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D2" w:rsidRDefault="00D4356B">
      <w:pPr>
        <w:pStyle w:val="Textkrper"/>
        <w:ind w:left="2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66BC9FED" wp14:editId="6D502608">
            <wp:extent cx="3226308" cy="8107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30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D2" w:rsidRDefault="00FC18D2">
      <w:pPr>
        <w:pStyle w:val="Textkrper"/>
        <w:rPr>
          <w:rFonts w:ascii="Times New Roman"/>
          <w:sz w:val="20"/>
        </w:rPr>
      </w:pPr>
    </w:p>
    <w:p w:rsidR="00FC18D2" w:rsidRDefault="00FC18D2">
      <w:pPr>
        <w:pStyle w:val="Textkrper"/>
        <w:rPr>
          <w:rFonts w:ascii="Times New Roman"/>
          <w:sz w:val="20"/>
        </w:rPr>
      </w:pPr>
    </w:p>
    <w:p w:rsidR="00FC18D2" w:rsidRDefault="00280373" w:rsidP="00F175D9">
      <w:pPr>
        <w:pStyle w:val="Titel"/>
        <w:ind w:left="0"/>
      </w:pPr>
      <w:r>
        <w:rPr>
          <w:color w:val="39434F"/>
        </w:rPr>
        <w:t xml:space="preserve">Heizungs-/ </w:t>
      </w:r>
      <w:r w:rsidR="00DB2F66">
        <w:rPr>
          <w:color w:val="39434F"/>
        </w:rPr>
        <w:t xml:space="preserve">oder </w:t>
      </w:r>
      <w:r>
        <w:rPr>
          <w:color w:val="39434F"/>
        </w:rPr>
        <w:t xml:space="preserve">Kaminbauer </w:t>
      </w:r>
      <w:r w:rsidR="00D4356B">
        <w:rPr>
          <w:color w:val="39434F"/>
          <w:spacing w:val="-2"/>
        </w:rPr>
        <w:t>(m/w/d)</w:t>
      </w:r>
    </w:p>
    <w:p w:rsidR="00FC18D2" w:rsidRDefault="00FC18D2">
      <w:pPr>
        <w:pStyle w:val="Textkrper"/>
        <w:rPr>
          <w:b/>
          <w:sz w:val="30"/>
        </w:rPr>
      </w:pPr>
    </w:p>
    <w:p w:rsidR="00FC18D2" w:rsidRPr="00F175D9" w:rsidRDefault="00D4356B" w:rsidP="00F175D9">
      <w:pPr>
        <w:pStyle w:val="Textkrper"/>
        <w:spacing w:before="4"/>
        <w:jc w:val="both"/>
        <w:rPr>
          <w:color w:val="2D2D2D"/>
          <w:sz w:val="22"/>
          <w:szCs w:val="22"/>
          <w:shd w:val="clear" w:color="auto" w:fill="FFFFFF"/>
        </w:rPr>
      </w:pPr>
      <w:r w:rsidRPr="00F175D9">
        <w:rPr>
          <w:color w:val="2D2D2D"/>
          <w:sz w:val="22"/>
          <w:szCs w:val="22"/>
          <w:shd w:val="clear" w:color="auto" w:fill="FFFFFF"/>
        </w:rPr>
        <w:t>Die Bartz-Werke GmbH gehört zur Dr. Arnold Schäfer Gruppe und gliedert sich am Standort Dillingen in die produzierenden Bereiche Gießerei und Rohrtechnik [Automotive] sowie den Handelsbereich Heiztechnik.</w:t>
      </w:r>
    </w:p>
    <w:p w:rsidR="00FC18D2" w:rsidRDefault="00FC18D2">
      <w:pPr>
        <w:pStyle w:val="Textkrper"/>
        <w:spacing w:before="6"/>
        <w:rPr>
          <w:sz w:val="34"/>
        </w:rPr>
      </w:pPr>
    </w:p>
    <w:p w:rsidR="00280373" w:rsidRDefault="00D4356B" w:rsidP="00F175D9">
      <w:pPr>
        <w:spacing w:line="410" w:lineRule="auto"/>
        <w:ind w:right="1873"/>
        <w:rPr>
          <w:b/>
          <w:color w:val="39434F"/>
        </w:rPr>
      </w:pPr>
      <w:r>
        <w:rPr>
          <w:b/>
          <w:color w:val="39434F"/>
        </w:rPr>
        <w:t>Wir</w:t>
      </w:r>
      <w:r>
        <w:rPr>
          <w:b/>
          <w:color w:val="39434F"/>
          <w:spacing w:val="-7"/>
        </w:rPr>
        <w:t xml:space="preserve"> </w:t>
      </w:r>
      <w:r>
        <w:rPr>
          <w:b/>
          <w:color w:val="39434F"/>
        </w:rPr>
        <w:t>suchen</w:t>
      </w:r>
      <w:r>
        <w:rPr>
          <w:b/>
          <w:color w:val="39434F"/>
          <w:spacing w:val="-8"/>
        </w:rPr>
        <w:t xml:space="preserve"> </w:t>
      </w:r>
      <w:r>
        <w:rPr>
          <w:b/>
          <w:color w:val="39434F"/>
        </w:rPr>
        <w:t>zum</w:t>
      </w:r>
      <w:r>
        <w:rPr>
          <w:b/>
          <w:color w:val="39434F"/>
          <w:spacing w:val="-7"/>
        </w:rPr>
        <w:t xml:space="preserve"> </w:t>
      </w:r>
      <w:r>
        <w:rPr>
          <w:b/>
          <w:color w:val="39434F"/>
        </w:rPr>
        <w:t>nächstmöglichen</w:t>
      </w:r>
      <w:r>
        <w:rPr>
          <w:b/>
          <w:color w:val="39434F"/>
          <w:spacing w:val="-8"/>
        </w:rPr>
        <w:t xml:space="preserve"> </w:t>
      </w:r>
      <w:r>
        <w:rPr>
          <w:b/>
          <w:color w:val="39434F"/>
        </w:rPr>
        <w:t>Zeitpunkt</w:t>
      </w:r>
      <w:r>
        <w:rPr>
          <w:b/>
          <w:color w:val="39434F"/>
          <w:spacing w:val="-7"/>
        </w:rPr>
        <w:t xml:space="preserve"> </w:t>
      </w:r>
      <w:r>
        <w:rPr>
          <w:b/>
          <w:color w:val="39434F"/>
        </w:rPr>
        <w:t xml:space="preserve">einen </w:t>
      </w:r>
    </w:p>
    <w:p w:rsidR="00FC18D2" w:rsidRDefault="00280373" w:rsidP="00F175D9">
      <w:pPr>
        <w:spacing w:line="410" w:lineRule="auto"/>
        <w:ind w:right="1873"/>
        <w:rPr>
          <w:b/>
        </w:rPr>
      </w:pPr>
      <w:r>
        <w:rPr>
          <w:b/>
          <w:color w:val="39434F"/>
        </w:rPr>
        <w:t>Mitarbeiter für den Kundendienst im Herd- u. Ofenbereich</w:t>
      </w:r>
      <w:r w:rsidR="00D4356B">
        <w:rPr>
          <w:b/>
          <w:color w:val="39434F"/>
        </w:rPr>
        <w:t xml:space="preserve"> (m/w/d)</w:t>
      </w:r>
    </w:p>
    <w:p w:rsidR="00FC18D2" w:rsidRPr="002E1CD6" w:rsidRDefault="000B140E" w:rsidP="00F175D9">
      <w:pPr>
        <w:pStyle w:val="berschrift1"/>
        <w:tabs>
          <w:tab w:val="left" w:pos="9216"/>
        </w:tabs>
        <w:spacing w:before="125"/>
        <w:ind w:left="0"/>
      </w:pPr>
      <w:bookmarkStart w:id="0" w:name="IHRE_AUFGABEN"/>
      <w:bookmarkEnd w:id="0"/>
      <w:r w:rsidRPr="002E1CD6">
        <w:rPr>
          <w:rFonts w:eastAsia="Times New Roman"/>
          <w:color w:val="2D2D2D"/>
          <w:sz w:val="21"/>
          <w:szCs w:val="21"/>
          <w:lang w:eastAsia="de-DE"/>
        </w:rPr>
        <w:t>SIE BEGEISTERN SICH FÜR...</w:t>
      </w:r>
    </w:p>
    <w:p w:rsidR="000B140E" w:rsidRPr="002E1CD6" w:rsidRDefault="00BA05DF" w:rsidP="000B140E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D2D2D"/>
          <w:sz w:val="21"/>
          <w:szCs w:val="21"/>
          <w:lang w:eastAsia="de-DE"/>
        </w:rPr>
      </w:pPr>
      <w:r>
        <w:rPr>
          <w:rFonts w:eastAsia="Times New Roman"/>
          <w:color w:val="2D2D2D"/>
          <w:sz w:val="21"/>
          <w:szCs w:val="21"/>
          <w:lang w:eastAsia="de-DE"/>
        </w:rPr>
        <w:t>Auslieferung</w:t>
      </w:r>
      <w:r w:rsidR="00DD4B2C">
        <w:rPr>
          <w:rFonts w:eastAsia="Times New Roman"/>
          <w:color w:val="2D2D2D"/>
          <w:sz w:val="21"/>
          <w:szCs w:val="21"/>
          <w:lang w:eastAsia="de-DE"/>
        </w:rPr>
        <w:t>/Montage/Zusammenbau von Herden</w:t>
      </w:r>
      <w:r>
        <w:rPr>
          <w:rFonts w:eastAsia="Times New Roman"/>
          <w:color w:val="2D2D2D"/>
          <w:sz w:val="21"/>
          <w:szCs w:val="21"/>
          <w:lang w:eastAsia="de-DE"/>
        </w:rPr>
        <w:t xml:space="preserve"> u. Öfen</w:t>
      </w:r>
    </w:p>
    <w:p w:rsidR="00BA05DF" w:rsidRPr="002E1CD6" w:rsidRDefault="00BA05DF" w:rsidP="00BA05D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D2D2D"/>
          <w:sz w:val="21"/>
          <w:szCs w:val="21"/>
          <w:lang w:eastAsia="de-DE"/>
        </w:rPr>
      </w:pPr>
      <w:r>
        <w:rPr>
          <w:rFonts w:eastAsia="Times New Roman"/>
          <w:color w:val="2D2D2D"/>
          <w:sz w:val="21"/>
          <w:szCs w:val="21"/>
          <w:lang w:eastAsia="de-DE"/>
        </w:rPr>
        <w:t>regionalen Kundendienst ohne Übernachtung</w:t>
      </w:r>
    </w:p>
    <w:p w:rsidR="000B140E" w:rsidRPr="00BA05DF" w:rsidRDefault="00BA05DF" w:rsidP="000B140E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D2D2D"/>
          <w:sz w:val="21"/>
          <w:szCs w:val="21"/>
          <w:lang w:eastAsia="de-DE"/>
        </w:rPr>
      </w:pPr>
      <w:r w:rsidRPr="00BA05DF">
        <w:rPr>
          <w:rFonts w:eastAsia="Times New Roman"/>
          <w:color w:val="2D2D2D"/>
          <w:sz w:val="21"/>
          <w:szCs w:val="21"/>
          <w:lang w:eastAsia="de-DE"/>
        </w:rPr>
        <w:t xml:space="preserve">Reparaturen und Wartungen </w:t>
      </w:r>
    </w:p>
    <w:p w:rsidR="000B140E" w:rsidRPr="002E1CD6" w:rsidRDefault="000B140E" w:rsidP="000B140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D2D2D"/>
          <w:sz w:val="21"/>
          <w:szCs w:val="21"/>
          <w:lang w:eastAsia="de-DE"/>
        </w:rPr>
      </w:pPr>
    </w:p>
    <w:p w:rsidR="000B140E" w:rsidRPr="002E1CD6" w:rsidRDefault="000B140E" w:rsidP="000B140E">
      <w:pPr>
        <w:shd w:val="clear" w:color="auto" w:fill="FFFFFF"/>
        <w:spacing w:before="100" w:beforeAutospacing="1" w:after="100" w:afterAutospacing="1"/>
        <w:rPr>
          <w:rFonts w:eastAsia="Times New Roman"/>
          <w:color w:val="2D2D2D"/>
          <w:sz w:val="21"/>
          <w:szCs w:val="21"/>
          <w:lang w:eastAsia="de-DE"/>
        </w:rPr>
      </w:pPr>
      <w:r w:rsidRPr="002E1CD6">
        <w:rPr>
          <w:rFonts w:eastAsia="Times New Roman"/>
          <w:b/>
          <w:bCs/>
          <w:color w:val="2D2D2D"/>
          <w:sz w:val="21"/>
          <w:szCs w:val="21"/>
          <w:lang w:eastAsia="de-DE"/>
        </w:rPr>
        <w:t>...UND BRING</w:t>
      </w:r>
      <w:r w:rsidR="00267396">
        <w:rPr>
          <w:rFonts w:eastAsia="Times New Roman"/>
          <w:b/>
          <w:bCs/>
          <w:color w:val="2D2D2D"/>
          <w:sz w:val="21"/>
          <w:szCs w:val="21"/>
          <w:lang w:eastAsia="de-DE"/>
        </w:rPr>
        <w:t>EN FOLGENDE QUALIFIKATIONEN MIT</w:t>
      </w:r>
    </w:p>
    <w:p w:rsidR="00FC18D2" w:rsidRPr="002E1CD6" w:rsidRDefault="000B140E" w:rsidP="001D331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5" w:beforeAutospacing="1" w:after="100" w:afterAutospacing="1"/>
        <w:rPr>
          <w:b/>
          <w:sz w:val="24"/>
        </w:rPr>
      </w:pPr>
      <w:r w:rsidRPr="002E1CD6">
        <w:rPr>
          <w:rFonts w:eastAsia="Times New Roman"/>
          <w:color w:val="2D2D2D"/>
          <w:sz w:val="21"/>
          <w:szCs w:val="21"/>
          <w:lang w:eastAsia="de-DE"/>
        </w:rPr>
        <w:t xml:space="preserve">eine </w:t>
      </w:r>
      <w:r w:rsidR="00DB2F66">
        <w:rPr>
          <w:rFonts w:eastAsia="Times New Roman"/>
          <w:color w:val="2D2D2D"/>
          <w:sz w:val="21"/>
          <w:szCs w:val="21"/>
          <w:lang w:eastAsia="de-DE"/>
        </w:rPr>
        <w:t>handwerkliche</w:t>
      </w:r>
      <w:r w:rsidRPr="002E1CD6">
        <w:rPr>
          <w:rFonts w:eastAsia="Times New Roman"/>
          <w:color w:val="2D2D2D"/>
          <w:sz w:val="21"/>
          <w:szCs w:val="21"/>
          <w:lang w:eastAsia="de-DE"/>
        </w:rPr>
        <w:t xml:space="preserve"> Berufsausbildung als </w:t>
      </w:r>
      <w:r w:rsidR="00DB2F66">
        <w:rPr>
          <w:rFonts w:eastAsia="Times New Roman"/>
          <w:color w:val="2D2D2D"/>
          <w:sz w:val="21"/>
          <w:szCs w:val="21"/>
          <w:lang w:eastAsia="de-DE"/>
        </w:rPr>
        <w:t xml:space="preserve">Heizungs-/Kaminbauer </w:t>
      </w:r>
      <w:r w:rsidRPr="002E1CD6">
        <w:rPr>
          <w:rFonts w:eastAsia="Times New Roman"/>
          <w:color w:val="2D2D2D"/>
          <w:sz w:val="21"/>
          <w:szCs w:val="21"/>
          <w:lang w:eastAsia="de-DE"/>
        </w:rPr>
        <w:t>oder</w:t>
      </w:r>
      <w:r w:rsidR="00DB2F66">
        <w:rPr>
          <w:rFonts w:eastAsia="Times New Roman"/>
          <w:color w:val="2D2D2D"/>
          <w:sz w:val="21"/>
          <w:szCs w:val="21"/>
          <w:lang w:eastAsia="de-DE"/>
        </w:rPr>
        <w:t xml:space="preserve"> einem artverwandten Beruf</w:t>
      </w:r>
    </w:p>
    <w:p w:rsidR="00FC18D2" w:rsidRPr="002E1CD6" w:rsidRDefault="00DB2F66" w:rsidP="001D3310">
      <w:pPr>
        <w:pStyle w:val="Listenabsatz"/>
        <w:numPr>
          <w:ilvl w:val="0"/>
          <w:numId w:val="4"/>
        </w:numPr>
        <w:tabs>
          <w:tab w:val="left" w:pos="838"/>
        </w:tabs>
        <w:rPr>
          <w:sz w:val="21"/>
        </w:rPr>
      </w:pPr>
      <w:r>
        <w:rPr>
          <w:color w:val="39434F"/>
          <w:sz w:val="21"/>
        </w:rPr>
        <w:t>Führerschein Kl. B</w:t>
      </w:r>
    </w:p>
    <w:p w:rsidR="00FC18D2" w:rsidRPr="002E1CD6" w:rsidRDefault="00BA05DF" w:rsidP="001D3310">
      <w:pPr>
        <w:pStyle w:val="Listenabsatz"/>
        <w:numPr>
          <w:ilvl w:val="0"/>
          <w:numId w:val="4"/>
        </w:numPr>
        <w:tabs>
          <w:tab w:val="left" w:pos="838"/>
        </w:tabs>
        <w:spacing w:line="244" w:lineRule="exact"/>
        <w:rPr>
          <w:sz w:val="21"/>
        </w:rPr>
      </w:pPr>
      <w:r>
        <w:rPr>
          <w:color w:val="39434F"/>
          <w:sz w:val="21"/>
        </w:rPr>
        <w:t>e</w:t>
      </w:r>
      <w:r w:rsidR="00D4356B" w:rsidRPr="002E1CD6">
        <w:rPr>
          <w:color w:val="39434F"/>
          <w:sz w:val="21"/>
        </w:rPr>
        <w:t>igenverantwortliches</w:t>
      </w:r>
      <w:r w:rsidR="00D4356B" w:rsidRPr="002E1CD6">
        <w:rPr>
          <w:color w:val="39434F"/>
          <w:spacing w:val="-8"/>
          <w:sz w:val="21"/>
        </w:rPr>
        <w:t xml:space="preserve"> </w:t>
      </w:r>
      <w:r w:rsidR="00D4356B" w:rsidRPr="002E1CD6">
        <w:rPr>
          <w:color w:val="39434F"/>
          <w:sz w:val="21"/>
        </w:rPr>
        <w:t>Arbeiten</w:t>
      </w:r>
      <w:r w:rsidR="00D4356B" w:rsidRPr="002E1CD6">
        <w:rPr>
          <w:color w:val="39434F"/>
          <w:spacing w:val="-6"/>
          <w:sz w:val="21"/>
        </w:rPr>
        <w:t xml:space="preserve"> </w:t>
      </w:r>
      <w:r w:rsidR="00D4356B" w:rsidRPr="002E1CD6">
        <w:rPr>
          <w:color w:val="39434F"/>
          <w:sz w:val="21"/>
        </w:rPr>
        <w:t>und</w:t>
      </w:r>
      <w:r w:rsidR="00D4356B" w:rsidRPr="002E1CD6">
        <w:rPr>
          <w:color w:val="39434F"/>
          <w:spacing w:val="-6"/>
          <w:sz w:val="21"/>
        </w:rPr>
        <w:t xml:space="preserve"> </w:t>
      </w:r>
      <w:r w:rsidR="00D4356B" w:rsidRPr="002E1CD6">
        <w:rPr>
          <w:color w:val="39434F"/>
          <w:sz w:val="21"/>
        </w:rPr>
        <w:t>Zuverlässigkeit</w:t>
      </w:r>
      <w:r w:rsidR="00D4356B" w:rsidRPr="002E1CD6">
        <w:rPr>
          <w:color w:val="39434F"/>
          <w:spacing w:val="-10"/>
          <w:sz w:val="21"/>
        </w:rPr>
        <w:t xml:space="preserve"> </w:t>
      </w:r>
    </w:p>
    <w:p w:rsidR="00FC18D2" w:rsidRPr="00DB2F66" w:rsidRDefault="00BA05DF" w:rsidP="001D3310">
      <w:pPr>
        <w:pStyle w:val="Listenabsatz"/>
        <w:numPr>
          <w:ilvl w:val="0"/>
          <w:numId w:val="4"/>
        </w:numPr>
        <w:tabs>
          <w:tab w:val="left" w:pos="838"/>
        </w:tabs>
        <w:spacing w:line="244" w:lineRule="exact"/>
        <w:rPr>
          <w:sz w:val="21"/>
        </w:rPr>
      </w:pPr>
      <w:r>
        <w:rPr>
          <w:color w:val="39434F"/>
          <w:sz w:val="21"/>
        </w:rPr>
        <w:t>g</w:t>
      </w:r>
      <w:r w:rsidR="00DB2F66">
        <w:rPr>
          <w:color w:val="39434F"/>
          <w:sz w:val="21"/>
        </w:rPr>
        <w:t>ute Deutschkenntnisse in Wort &amp; Schrift</w:t>
      </w:r>
    </w:p>
    <w:p w:rsidR="00DB2F66" w:rsidRPr="002E1CD6" w:rsidRDefault="00DB2F66" w:rsidP="001D3310">
      <w:pPr>
        <w:pStyle w:val="Listenabsatz"/>
        <w:numPr>
          <w:ilvl w:val="0"/>
          <w:numId w:val="4"/>
        </w:numPr>
        <w:tabs>
          <w:tab w:val="left" w:pos="838"/>
        </w:tabs>
        <w:spacing w:line="244" w:lineRule="exact"/>
        <w:rPr>
          <w:sz w:val="21"/>
        </w:rPr>
      </w:pPr>
      <w:r>
        <w:rPr>
          <w:color w:val="39434F"/>
          <w:sz w:val="21"/>
        </w:rPr>
        <w:t>Teamfähigkeit</w:t>
      </w:r>
    </w:p>
    <w:p w:rsidR="00FC18D2" w:rsidRPr="002E1CD6" w:rsidRDefault="00FC18D2">
      <w:pPr>
        <w:pStyle w:val="Textkrper"/>
        <w:spacing w:before="7"/>
        <w:rPr>
          <w:sz w:val="18"/>
        </w:rPr>
      </w:pPr>
    </w:p>
    <w:p w:rsidR="00FC18D2" w:rsidRPr="002E1CD6" w:rsidRDefault="002F193E" w:rsidP="00F175D9">
      <w:pPr>
        <w:pStyle w:val="berschrift1"/>
        <w:tabs>
          <w:tab w:val="left" w:pos="9216"/>
        </w:tabs>
        <w:spacing w:before="125"/>
        <w:ind w:left="0"/>
        <w:rPr>
          <w:rFonts w:eastAsia="Times New Roman"/>
          <w:color w:val="2D2D2D"/>
          <w:sz w:val="21"/>
          <w:szCs w:val="21"/>
          <w:lang w:eastAsia="de-DE"/>
        </w:rPr>
      </w:pPr>
      <w:bookmarkStart w:id="1" w:name="WIR_BIETEN"/>
      <w:bookmarkEnd w:id="1"/>
      <w:r>
        <w:rPr>
          <w:rFonts w:eastAsia="Times New Roman"/>
          <w:color w:val="2D2D2D"/>
          <w:sz w:val="21"/>
          <w:szCs w:val="21"/>
          <w:lang w:eastAsia="de-DE"/>
        </w:rPr>
        <w:t>WIR BIETEN</w:t>
      </w:r>
      <w:r w:rsidR="002F68C5">
        <w:rPr>
          <w:rFonts w:eastAsia="Times New Roman"/>
          <w:color w:val="2D2D2D"/>
          <w:sz w:val="21"/>
          <w:szCs w:val="21"/>
          <w:lang w:eastAsia="de-DE"/>
        </w:rPr>
        <w:t xml:space="preserve"> IHNEN:</w:t>
      </w:r>
      <w:r w:rsidR="00D4356B" w:rsidRPr="002E1CD6">
        <w:rPr>
          <w:rFonts w:eastAsia="Times New Roman"/>
          <w:color w:val="2D2D2D"/>
          <w:sz w:val="21"/>
          <w:szCs w:val="21"/>
          <w:lang w:eastAsia="de-DE"/>
        </w:rPr>
        <w:tab/>
      </w:r>
    </w:p>
    <w:p w:rsidR="00FC18D2" w:rsidRPr="002E1CD6" w:rsidRDefault="00FC18D2">
      <w:pPr>
        <w:pStyle w:val="Textkrper"/>
        <w:spacing w:before="4"/>
        <w:rPr>
          <w:b/>
          <w:sz w:val="24"/>
        </w:rPr>
      </w:pPr>
    </w:p>
    <w:p w:rsidR="0020213E" w:rsidRPr="0020213E" w:rsidRDefault="00D4356B" w:rsidP="0020213E">
      <w:pPr>
        <w:widowControl/>
        <w:autoSpaceDE/>
        <w:autoSpaceDN/>
        <w:jc w:val="both"/>
        <w:rPr>
          <w:rFonts w:eastAsia="Times New Roman"/>
          <w:color w:val="000000"/>
          <w:sz w:val="24"/>
          <w:szCs w:val="24"/>
          <w:lang w:eastAsia="de-DE"/>
        </w:rPr>
      </w:pPr>
      <w:r>
        <w:rPr>
          <w:color w:val="2D2D2D"/>
          <w:shd w:val="clear" w:color="auto" w:fill="FFFFFF"/>
        </w:rPr>
        <w:t>E</w:t>
      </w:r>
      <w:r w:rsidR="000B140E" w:rsidRPr="002E1CD6">
        <w:rPr>
          <w:color w:val="2D2D2D"/>
          <w:shd w:val="clear" w:color="auto" w:fill="FFFFFF"/>
        </w:rPr>
        <w:t xml:space="preserve">inen </w:t>
      </w:r>
      <w:r w:rsidR="009435FB" w:rsidRPr="002E1CD6">
        <w:rPr>
          <w:color w:val="2D2D2D"/>
          <w:shd w:val="clear" w:color="auto" w:fill="FFFFFF"/>
        </w:rPr>
        <w:t>abwechslungsreichen</w:t>
      </w:r>
      <w:r w:rsidR="000B140E" w:rsidRPr="002E1CD6">
        <w:rPr>
          <w:color w:val="2D2D2D"/>
          <w:shd w:val="clear" w:color="auto" w:fill="FFFFFF"/>
        </w:rPr>
        <w:t xml:space="preserve"> Arbeitsplatz in einer dynamischen Industrie, facettenreiche Herausforderungen sowie persönliche und fachliche Entwicklungsmöglichkeiten in einem kollegialen Arbeitsumfeld. </w:t>
      </w:r>
      <w:r w:rsidR="00F175D9">
        <w:rPr>
          <w:color w:val="2D2D2D"/>
          <w:shd w:val="clear" w:color="auto" w:fill="FFFFFF"/>
        </w:rPr>
        <w:t>Sie erhalten eine attraktive und leistungsgerechte Vergütung</w:t>
      </w:r>
      <w:r w:rsidR="0020213E">
        <w:rPr>
          <w:color w:val="2D2D2D"/>
          <w:shd w:val="clear" w:color="auto" w:fill="FFFFFF"/>
        </w:rPr>
        <w:t xml:space="preserve">, </w:t>
      </w:r>
      <w:r w:rsidR="0020213E" w:rsidRPr="0020213E">
        <w:rPr>
          <w:color w:val="2D2D2D"/>
          <w:shd w:val="clear" w:color="auto" w:fill="FFFFFF"/>
        </w:rPr>
        <w:t xml:space="preserve">Corporate </w:t>
      </w:r>
      <w:proofErr w:type="spellStart"/>
      <w:r w:rsidR="0020213E" w:rsidRPr="0020213E">
        <w:rPr>
          <w:color w:val="2D2D2D"/>
          <w:shd w:val="clear" w:color="auto" w:fill="FFFFFF"/>
        </w:rPr>
        <w:t>Benefits</w:t>
      </w:r>
      <w:proofErr w:type="spellEnd"/>
      <w:r w:rsidR="0020213E" w:rsidRPr="0020213E">
        <w:rPr>
          <w:color w:val="2D2D2D"/>
          <w:shd w:val="clear" w:color="auto" w:fill="FFFFFF"/>
        </w:rPr>
        <w:t xml:space="preserve"> und Mitarbeitervorteile</w:t>
      </w:r>
    </w:p>
    <w:p w:rsidR="000B140E" w:rsidRPr="002E1CD6" w:rsidRDefault="00F175D9" w:rsidP="0020213E">
      <w:pPr>
        <w:pStyle w:val="Textkrper"/>
        <w:spacing w:before="4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.</w:t>
      </w:r>
    </w:p>
    <w:p w:rsidR="000B140E" w:rsidRPr="002E1CD6" w:rsidRDefault="000B140E">
      <w:pPr>
        <w:pStyle w:val="Textkrper"/>
        <w:spacing w:before="4"/>
        <w:rPr>
          <w:color w:val="2D2D2D"/>
          <w:shd w:val="clear" w:color="auto" w:fill="FFFFFF"/>
        </w:rPr>
      </w:pPr>
    </w:p>
    <w:p w:rsidR="00FC18D2" w:rsidRDefault="00FC18D2">
      <w:pPr>
        <w:pStyle w:val="Textkrper"/>
        <w:spacing w:before="5"/>
        <w:rPr>
          <w:sz w:val="24"/>
        </w:rPr>
      </w:pPr>
    </w:p>
    <w:p w:rsidR="00FC18D2" w:rsidRDefault="00D4356B" w:rsidP="00F175D9">
      <w:pPr>
        <w:spacing w:before="1"/>
        <w:rPr>
          <w:b/>
        </w:rPr>
      </w:pPr>
      <w:r>
        <w:rPr>
          <w:b/>
        </w:rPr>
        <w:t>Haben</w:t>
      </w:r>
      <w:r>
        <w:rPr>
          <w:b/>
          <w:spacing w:val="-5"/>
        </w:rPr>
        <w:t xml:space="preserve"> </w:t>
      </w:r>
      <w:r>
        <w:rPr>
          <w:b/>
        </w:rPr>
        <w:t>wir</w:t>
      </w:r>
      <w:r>
        <w:rPr>
          <w:b/>
          <w:spacing w:val="-3"/>
        </w:rPr>
        <w:t xml:space="preserve"> </w:t>
      </w:r>
      <w:r>
        <w:rPr>
          <w:b/>
        </w:rPr>
        <w:t>Ihr</w:t>
      </w:r>
      <w:r>
        <w:rPr>
          <w:b/>
          <w:spacing w:val="-4"/>
        </w:rPr>
        <w:t xml:space="preserve"> </w:t>
      </w:r>
      <w:r>
        <w:rPr>
          <w:b/>
        </w:rPr>
        <w:t>Interesse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geweckt?</w:t>
      </w:r>
    </w:p>
    <w:p w:rsidR="00FC18D2" w:rsidRPr="00F175D9" w:rsidRDefault="00FC18D2" w:rsidP="00F175D9">
      <w:pPr>
        <w:pStyle w:val="Textkrper"/>
        <w:spacing w:before="8"/>
        <w:rPr>
          <w:b/>
          <w:sz w:val="20"/>
        </w:rPr>
      </w:pPr>
    </w:p>
    <w:p w:rsidR="00FC18D2" w:rsidRPr="00F175D9" w:rsidRDefault="00D4356B" w:rsidP="00F175D9">
      <w:pPr>
        <w:pStyle w:val="berschrift2"/>
        <w:spacing w:before="1" w:line="278" w:lineRule="auto"/>
        <w:ind w:left="0" w:right="63"/>
        <w:jc w:val="both"/>
        <w:rPr>
          <w:b/>
        </w:rPr>
      </w:pPr>
      <w:r w:rsidRPr="00F175D9">
        <w:rPr>
          <w:b/>
        </w:rPr>
        <w:t>Dann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bewerben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Sie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sich.</w:t>
      </w:r>
      <w:r w:rsidRPr="00F175D9">
        <w:rPr>
          <w:b/>
          <w:spacing w:val="-7"/>
        </w:rPr>
        <w:t xml:space="preserve"> </w:t>
      </w:r>
      <w:r w:rsidRPr="00F175D9">
        <w:rPr>
          <w:b/>
        </w:rPr>
        <w:t>Wir</w:t>
      </w:r>
      <w:r w:rsidRPr="00F175D9">
        <w:rPr>
          <w:b/>
          <w:spacing w:val="-5"/>
        </w:rPr>
        <w:t xml:space="preserve"> </w:t>
      </w:r>
      <w:r w:rsidRPr="00F175D9">
        <w:rPr>
          <w:b/>
        </w:rPr>
        <w:t>freuen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uns</w:t>
      </w:r>
      <w:r w:rsidRPr="00F175D9">
        <w:rPr>
          <w:b/>
          <w:spacing w:val="-4"/>
        </w:rPr>
        <w:t xml:space="preserve"> </w:t>
      </w:r>
      <w:r w:rsidRPr="00F175D9">
        <w:rPr>
          <w:b/>
        </w:rPr>
        <w:t>darauf,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Sie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kennenzulernen.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Bitte</w:t>
      </w:r>
      <w:r w:rsidRPr="00F175D9">
        <w:rPr>
          <w:b/>
          <w:spacing w:val="-6"/>
        </w:rPr>
        <w:t xml:space="preserve"> </w:t>
      </w:r>
      <w:r w:rsidRPr="00F175D9">
        <w:rPr>
          <w:b/>
        </w:rPr>
        <w:t>senden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Sie</w:t>
      </w:r>
      <w:r w:rsidRPr="00F175D9">
        <w:rPr>
          <w:b/>
          <w:spacing w:val="-2"/>
        </w:rPr>
        <w:t xml:space="preserve"> </w:t>
      </w:r>
      <w:r w:rsidRPr="00F175D9">
        <w:rPr>
          <w:b/>
        </w:rPr>
        <w:t>uns Ihre aussagekräftigen Bewerbungsunterlagen, auch gerne per E-Mail an</w:t>
      </w:r>
    </w:p>
    <w:p w:rsidR="00FC18D2" w:rsidRPr="00F175D9" w:rsidRDefault="00CF6887" w:rsidP="00F175D9">
      <w:pPr>
        <w:spacing w:line="249" w:lineRule="exact"/>
        <w:jc w:val="both"/>
        <w:rPr>
          <w:b/>
        </w:rPr>
      </w:pPr>
      <w:hyperlink r:id="rId7">
        <w:r w:rsidR="00D4356B" w:rsidRPr="00F175D9">
          <w:rPr>
            <w:b/>
            <w:color w:val="0000FF"/>
            <w:spacing w:val="-2"/>
            <w:u w:val="single" w:color="0000FF"/>
          </w:rPr>
          <w:t>e.frische@bartz-werke.de</w:t>
        </w:r>
      </w:hyperlink>
    </w:p>
    <w:sectPr w:rsidR="00FC18D2" w:rsidRPr="00F175D9">
      <w:type w:val="continuous"/>
      <w:pgSz w:w="11910" w:h="16840"/>
      <w:pgMar w:top="2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FDE"/>
    <w:multiLevelType w:val="multilevel"/>
    <w:tmpl w:val="C250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4599B"/>
    <w:multiLevelType w:val="hybridMultilevel"/>
    <w:tmpl w:val="9EC20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23F3"/>
    <w:multiLevelType w:val="multilevel"/>
    <w:tmpl w:val="CD3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E3909"/>
    <w:multiLevelType w:val="hybridMultilevel"/>
    <w:tmpl w:val="99EC9F28"/>
    <w:lvl w:ilvl="0" w:tplc="420ACBBA">
      <w:numFmt w:val="bullet"/>
      <w:lvlText w:val=""/>
      <w:lvlJc w:val="left"/>
      <w:pPr>
        <w:ind w:left="838" w:hanging="413"/>
      </w:pPr>
      <w:rPr>
        <w:rFonts w:ascii="Symbol" w:eastAsia="Symbol" w:hAnsi="Symbol" w:cs="Symbol" w:hint="default"/>
        <w:b w:val="0"/>
        <w:bCs w:val="0"/>
        <w:i w:val="0"/>
        <w:iCs w:val="0"/>
        <w:color w:val="39434F"/>
        <w:spacing w:val="0"/>
        <w:w w:val="99"/>
        <w:sz w:val="20"/>
        <w:szCs w:val="20"/>
        <w:lang w:val="de-DE" w:eastAsia="en-US" w:bidi="ar-SA"/>
      </w:rPr>
    </w:lvl>
    <w:lvl w:ilvl="1" w:tplc="3C863644">
      <w:numFmt w:val="bullet"/>
      <w:lvlText w:val="•"/>
      <w:lvlJc w:val="left"/>
      <w:pPr>
        <w:ind w:left="1688" w:hanging="413"/>
      </w:pPr>
      <w:rPr>
        <w:rFonts w:hint="default"/>
        <w:lang w:val="de-DE" w:eastAsia="en-US" w:bidi="ar-SA"/>
      </w:rPr>
    </w:lvl>
    <w:lvl w:ilvl="2" w:tplc="3E4087DA">
      <w:numFmt w:val="bullet"/>
      <w:lvlText w:val="•"/>
      <w:lvlJc w:val="left"/>
      <w:pPr>
        <w:ind w:left="2537" w:hanging="413"/>
      </w:pPr>
      <w:rPr>
        <w:rFonts w:hint="default"/>
        <w:lang w:val="de-DE" w:eastAsia="en-US" w:bidi="ar-SA"/>
      </w:rPr>
    </w:lvl>
    <w:lvl w:ilvl="3" w:tplc="5AA0474A">
      <w:numFmt w:val="bullet"/>
      <w:lvlText w:val="•"/>
      <w:lvlJc w:val="left"/>
      <w:pPr>
        <w:ind w:left="3385" w:hanging="413"/>
      </w:pPr>
      <w:rPr>
        <w:rFonts w:hint="default"/>
        <w:lang w:val="de-DE" w:eastAsia="en-US" w:bidi="ar-SA"/>
      </w:rPr>
    </w:lvl>
    <w:lvl w:ilvl="4" w:tplc="57EC9468">
      <w:numFmt w:val="bullet"/>
      <w:lvlText w:val="•"/>
      <w:lvlJc w:val="left"/>
      <w:pPr>
        <w:ind w:left="4234" w:hanging="413"/>
      </w:pPr>
      <w:rPr>
        <w:rFonts w:hint="default"/>
        <w:lang w:val="de-DE" w:eastAsia="en-US" w:bidi="ar-SA"/>
      </w:rPr>
    </w:lvl>
    <w:lvl w:ilvl="5" w:tplc="056EB71A">
      <w:numFmt w:val="bullet"/>
      <w:lvlText w:val="•"/>
      <w:lvlJc w:val="left"/>
      <w:pPr>
        <w:ind w:left="5083" w:hanging="413"/>
      </w:pPr>
      <w:rPr>
        <w:rFonts w:hint="default"/>
        <w:lang w:val="de-DE" w:eastAsia="en-US" w:bidi="ar-SA"/>
      </w:rPr>
    </w:lvl>
    <w:lvl w:ilvl="6" w:tplc="1292A846">
      <w:numFmt w:val="bullet"/>
      <w:lvlText w:val="•"/>
      <w:lvlJc w:val="left"/>
      <w:pPr>
        <w:ind w:left="5931" w:hanging="413"/>
      </w:pPr>
      <w:rPr>
        <w:rFonts w:hint="default"/>
        <w:lang w:val="de-DE" w:eastAsia="en-US" w:bidi="ar-SA"/>
      </w:rPr>
    </w:lvl>
    <w:lvl w:ilvl="7" w:tplc="378C5180">
      <w:numFmt w:val="bullet"/>
      <w:lvlText w:val="•"/>
      <w:lvlJc w:val="left"/>
      <w:pPr>
        <w:ind w:left="6780" w:hanging="413"/>
      </w:pPr>
      <w:rPr>
        <w:rFonts w:hint="default"/>
        <w:lang w:val="de-DE" w:eastAsia="en-US" w:bidi="ar-SA"/>
      </w:rPr>
    </w:lvl>
    <w:lvl w:ilvl="8" w:tplc="F3A24594">
      <w:numFmt w:val="bullet"/>
      <w:lvlText w:val="•"/>
      <w:lvlJc w:val="left"/>
      <w:pPr>
        <w:ind w:left="7629" w:hanging="413"/>
      </w:pPr>
      <w:rPr>
        <w:rFonts w:hint="default"/>
        <w:lang w:val="de-DE" w:eastAsia="en-US" w:bidi="ar-SA"/>
      </w:rPr>
    </w:lvl>
  </w:abstractNum>
  <w:abstractNum w:abstractNumId="4">
    <w:nsid w:val="43C52E75"/>
    <w:multiLevelType w:val="multilevel"/>
    <w:tmpl w:val="D27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D2"/>
    <w:rsid w:val="0003667D"/>
    <w:rsid w:val="000B140E"/>
    <w:rsid w:val="001D3310"/>
    <w:rsid w:val="0020213E"/>
    <w:rsid w:val="00267396"/>
    <w:rsid w:val="00280373"/>
    <w:rsid w:val="002E1CD6"/>
    <w:rsid w:val="002F193E"/>
    <w:rsid w:val="002F68C5"/>
    <w:rsid w:val="00800F3C"/>
    <w:rsid w:val="008D63A2"/>
    <w:rsid w:val="009435FB"/>
    <w:rsid w:val="00997557"/>
    <w:rsid w:val="00BA05DF"/>
    <w:rsid w:val="00C8726E"/>
    <w:rsid w:val="00D4356B"/>
    <w:rsid w:val="00DB2F66"/>
    <w:rsid w:val="00DD4B2C"/>
    <w:rsid w:val="00F175D9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18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237"/>
      <w:ind w:left="118"/>
      <w:jc w:val="both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line="245" w:lineRule="exact"/>
      <w:ind w:left="83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5FB"/>
    <w:rPr>
      <w:rFonts w:ascii="Tahoma" w:eastAsia="Arial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18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237"/>
      <w:ind w:left="118"/>
      <w:jc w:val="both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line="245" w:lineRule="exact"/>
      <w:ind w:left="83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5FB"/>
    <w:rPr>
      <w:rFonts w:ascii="Tahoma" w:eastAsia="Arial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frische@bartz-werk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Frische</dc:creator>
  <cp:lastModifiedBy>Eveline Frische</cp:lastModifiedBy>
  <cp:revision>6</cp:revision>
  <cp:lastPrinted>2023-06-20T12:30:00Z</cp:lastPrinted>
  <dcterms:created xsi:type="dcterms:W3CDTF">2023-11-14T09:42:00Z</dcterms:created>
  <dcterms:modified xsi:type="dcterms:W3CDTF">2023-11-14T14:20:00Z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2023-06-20T00:00:00Z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D:20230405071305</vt:lpwstr>
  </property>
</Properties>
</file>